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DF" w:rsidRPr="007B796E" w:rsidRDefault="009A7EDF" w:rsidP="009A7EDF">
      <w:pPr>
        <w:pStyle w:val="a8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 wp14:anchorId="1BD69817" wp14:editId="12955B70">
            <wp:extent cx="685800" cy="609600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4000"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EDF" w:rsidRPr="00636C0E" w:rsidRDefault="009A7EDF" w:rsidP="009A7EDF">
      <w:pPr>
        <w:jc w:val="center"/>
        <w:rPr>
          <w:b/>
          <w:bCs/>
          <w:sz w:val="28"/>
          <w:szCs w:val="28"/>
        </w:rPr>
      </w:pPr>
      <w:r w:rsidRPr="00636C0E">
        <w:rPr>
          <w:b/>
          <w:bCs/>
          <w:sz w:val="28"/>
          <w:szCs w:val="28"/>
        </w:rPr>
        <w:t>КАБАРДИНО-БАЛКАРСКАЯ РЕСПУБЛИКА</w:t>
      </w:r>
    </w:p>
    <w:p w:rsidR="009A7EDF" w:rsidRPr="00C21203" w:rsidRDefault="009A7EDF" w:rsidP="009A7EDF">
      <w:pPr>
        <w:pStyle w:val="4"/>
        <w:spacing w:before="0"/>
        <w:jc w:val="center"/>
        <w:rPr>
          <w:i w:val="0"/>
          <w:color w:val="000000" w:themeColor="text1"/>
          <w:sz w:val="28"/>
          <w:szCs w:val="28"/>
        </w:rPr>
      </w:pPr>
      <w:r w:rsidRPr="00C21203">
        <w:rPr>
          <w:i w:val="0"/>
          <w:color w:val="000000" w:themeColor="text1"/>
          <w:sz w:val="28"/>
          <w:szCs w:val="28"/>
        </w:rPr>
        <w:t>СОВЕТ МЕСТНОГО САМОУПРАВЛЕНИЯ</w:t>
      </w:r>
    </w:p>
    <w:p w:rsidR="009A7EDF" w:rsidRPr="00C21203" w:rsidRDefault="009A7EDF" w:rsidP="009A7EDF">
      <w:pPr>
        <w:pStyle w:val="4"/>
        <w:spacing w:before="0"/>
        <w:jc w:val="center"/>
        <w:rPr>
          <w:i w:val="0"/>
          <w:color w:val="000000" w:themeColor="text1"/>
          <w:sz w:val="28"/>
          <w:szCs w:val="28"/>
        </w:rPr>
      </w:pPr>
      <w:r w:rsidRPr="00C21203">
        <w:rPr>
          <w:i w:val="0"/>
          <w:color w:val="000000" w:themeColor="text1"/>
          <w:sz w:val="28"/>
          <w:szCs w:val="28"/>
        </w:rPr>
        <w:t xml:space="preserve">СЕЛЬСКОГО </w:t>
      </w:r>
      <w:proofErr w:type="gramStart"/>
      <w:r w:rsidRPr="00C21203">
        <w:rPr>
          <w:i w:val="0"/>
          <w:color w:val="000000" w:themeColor="text1"/>
          <w:sz w:val="28"/>
          <w:szCs w:val="28"/>
        </w:rPr>
        <w:t>ПОСЕЛЕНИЯ  БЕЗЕНГИ</w:t>
      </w:r>
      <w:proofErr w:type="gramEnd"/>
    </w:p>
    <w:p w:rsidR="009A7EDF" w:rsidRPr="00814E0E" w:rsidRDefault="009A7EDF" w:rsidP="009A7EDF">
      <w:pPr>
        <w:pStyle w:val="a6"/>
        <w:rPr>
          <w:sz w:val="26"/>
          <w:szCs w:val="26"/>
        </w:rPr>
      </w:pPr>
      <w:r>
        <w:rPr>
          <w:bCs/>
          <w:sz w:val="28"/>
          <w:szCs w:val="28"/>
        </w:rPr>
        <w:t>ЧЕРЕКСКОГО</w:t>
      </w:r>
      <w:r w:rsidRPr="00636C0E">
        <w:rPr>
          <w:bCs/>
          <w:sz w:val="28"/>
          <w:szCs w:val="28"/>
        </w:rPr>
        <w:t xml:space="preserve"> МУНИЦИПАЛЬНОГО РАЙОНА</w:t>
      </w:r>
    </w:p>
    <w:p w:rsidR="009A7EDF" w:rsidRPr="00C21203" w:rsidRDefault="009A7EDF" w:rsidP="009A7EDF">
      <w:pPr>
        <w:pBdr>
          <w:top w:val="single" w:sz="12" w:space="1" w:color="auto"/>
          <w:bottom w:val="single" w:sz="12" w:space="1" w:color="auto"/>
        </w:pBd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361812Черекский</w:t>
      </w:r>
      <w:r w:rsidRPr="00814E0E">
        <w:rPr>
          <w:b/>
          <w:bCs/>
          <w:sz w:val="26"/>
          <w:szCs w:val="26"/>
        </w:rPr>
        <w:t xml:space="preserve"> район с. </w:t>
      </w:r>
      <w:proofErr w:type="spellStart"/>
      <w:r>
        <w:rPr>
          <w:b/>
          <w:bCs/>
          <w:sz w:val="26"/>
          <w:szCs w:val="26"/>
        </w:rPr>
        <w:t>Безенги.ул</w:t>
      </w:r>
      <w:proofErr w:type="spellEnd"/>
      <w:r>
        <w:rPr>
          <w:b/>
          <w:bCs/>
          <w:sz w:val="26"/>
          <w:szCs w:val="26"/>
        </w:rPr>
        <w:t xml:space="preserve">. </w:t>
      </w:r>
      <w:proofErr w:type="spellStart"/>
      <w:r>
        <w:rPr>
          <w:b/>
          <w:bCs/>
          <w:sz w:val="26"/>
          <w:szCs w:val="26"/>
        </w:rPr>
        <w:t>Османова</w:t>
      </w:r>
      <w:proofErr w:type="spellEnd"/>
      <w:r>
        <w:rPr>
          <w:b/>
          <w:bCs/>
          <w:sz w:val="26"/>
          <w:szCs w:val="26"/>
        </w:rPr>
        <w:t xml:space="preserve"> ,75 тел. 76-0-26</w:t>
      </w:r>
      <w:proofErr w:type="gramStart"/>
      <w:r>
        <w:rPr>
          <w:b/>
          <w:bCs/>
          <w:sz w:val="26"/>
          <w:szCs w:val="26"/>
          <w:lang w:val="en-US"/>
        </w:rPr>
        <w:t>e</w:t>
      </w:r>
      <w:r w:rsidRPr="00BF1C31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lang w:val="en-US"/>
        </w:rPr>
        <w:t>mail</w:t>
      </w:r>
      <w:r>
        <w:rPr>
          <w:b/>
          <w:bCs/>
          <w:sz w:val="26"/>
          <w:szCs w:val="26"/>
        </w:rPr>
        <w:t>:</w:t>
      </w:r>
      <w:proofErr w:type="spellStart"/>
      <w:r>
        <w:rPr>
          <w:b/>
          <w:bCs/>
          <w:sz w:val="26"/>
          <w:szCs w:val="26"/>
          <w:lang w:val="en-US"/>
        </w:rPr>
        <w:t>bezengiadm</w:t>
      </w:r>
      <w:proofErr w:type="spellEnd"/>
      <w:r w:rsidRPr="00BF1C31">
        <w:rPr>
          <w:b/>
          <w:bCs/>
          <w:sz w:val="26"/>
          <w:szCs w:val="26"/>
        </w:rPr>
        <w:t>@</w:t>
      </w:r>
      <w:r>
        <w:rPr>
          <w:b/>
          <w:bCs/>
          <w:sz w:val="26"/>
          <w:szCs w:val="26"/>
          <w:lang w:val="en-US"/>
        </w:rPr>
        <w:t>mail</w:t>
      </w:r>
      <w:r w:rsidRPr="00BF1C31">
        <w:rPr>
          <w:b/>
          <w:bCs/>
          <w:sz w:val="26"/>
          <w:szCs w:val="26"/>
        </w:rPr>
        <w:t>.</w:t>
      </w:r>
      <w:proofErr w:type="spellStart"/>
      <w:r>
        <w:rPr>
          <w:b/>
          <w:bCs/>
          <w:sz w:val="26"/>
          <w:szCs w:val="26"/>
          <w:lang w:val="en-US"/>
        </w:rPr>
        <w:t>ru</w:t>
      </w:r>
      <w:proofErr w:type="spellEnd"/>
      <w:proofErr w:type="gramEnd"/>
    </w:p>
    <w:p w:rsidR="009A7EDF" w:rsidRDefault="009A7EDF" w:rsidP="009A7EDF">
      <w:pPr>
        <w:shd w:val="clear" w:color="auto" w:fill="FFFFFF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A7EDF" w:rsidRDefault="009A7EDF" w:rsidP="009A7E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РЕШЕНИЕ № </w:t>
      </w:r>
      <w:r w:rsidR="00396438">
        <w:rPr>
          <w:b/>
          <w:bCs/>
          <w:sz w:val="28"/>
          <w:szCs w:val="28"/>
        </w:rPr>
        <w:t>1</w:t>
      </w:r>
    </w:p>
    <w:p w:rsidR="009A7EDF" w:rsidRDefault="009A7EDF" w:rsidP="009A7EDF">
      <w:pPr>
        <w:jc w:val="center"/>
        <w:rPr>
          <w:bCs/>
          <w:sz w:val="28"/>
          <w:szCs w:val="28"/>
        </w:rPr>
      </w:pPr>
    </w:p>
    <w:p w:rsidR="009A7EDF" w:rsidRDefault="009A7EDF" w:rsidP="009A7EDF">
      <w:r>
        <w:t>от 2</w:t>
      </w:r>
      <w:r w:rsidR="00396438">
        <w:t>0</w:t>
      </w:r>
      <w:r>
        <w:t>.1</w:t>
      </w:r>
      <w:r w:rsidR="00396438">
        <w:t>2</w:t>
      </w:r>
      <w:r>
        <w:t xml:space="preserve">.2024г.                                                                                        </w:t>
      </w:r>
      <w:proofErr w:type="spellStart"/>
      <w:r>
        <w:t>с.п</w:t>
      </w:r>
      <w:proofErr w:type="spellEnd"/>
      <w:r>
        <w:t>. Безенги</w:t>
      </w:r>
    </w:p>
    <w:p w:rsidR="009A7EDF" w:rsidRDefault="009A7EDF" w:rsidP="009A7EDF"/>
    <w:p w:rsidR="009A7EDF" w:rsidRDefault="009A7EDF" w:rsidP="009A7ED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96438">
        <w:rPr>
          <w:sz w:val="28"/>
          <w:szCs w:val="28"/>
        </w:rPr>
        <w:t>8</w:t>
      </w:r>
      <w:r>
        <w:rPr>
          <w:sz w:val="28"/>
          <w:szCs w:val="28"/>
        </w:rPr>
        <w:t xml:space="preserve">-ой сессии Совета местного самоуправления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Безенги седьмого созыва</w:t>
      </w:r>
    </w:p>
    <w:p w:rsidR="009A7EDF" w:rsidRDefault="009A7EDF" w:rsidP="009A7EDF">
      <w:pPr>
        <w:jc w:val="center"/>
        <w:rPr>
          <w:rFonts w:cs="Arial"/>
          <w:sz w:val="28"/>
          <w:szCs w:val="28"/>
        </w:rPr>
      </w:pPr>
    </w:p>
    <w:p w:rsidR="009A7EDF" w:rsidRPr="00463EDF" w:rsidRDefault="009A7EDF" w:rsidP="009A7EDF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9A7EDF" w:rsidRDefault="009A7EDF" w:rsidP="009A7EDF">
      <w:pPr>
        <w:jc w:val="center"/>
        <w:rPr>
          <w:b/>
          <w:bCs/>
          <w:color w:val="000000"/>
          <w:sz w:val="28"/>
          <w:szCs w:val="28"/>
        </w:rPr>
      </w:pPr>
      <w:r w:rsidRPr="00B430D5">
        <w:rPr>
          <w:b/>
          <w:bCs/>
          <w:color w:val="000000"/>
          <w:sz w:val="28"/>
          <w:szCs w:val="28"/>
        </w:rPr>
        <w:t>О внесении изменений в решение Совета местного самоуправл</w:t>
      </w:r>
      <w:r>
        <w:rPr>
          <w:b/>
          <w:bCs/>
          <w:color w:val="000000"/>
          <w:sz w:val="28"/>
          <w:szCs w:val="28"/>
        </w:rPr>
        <w:t xml:space="preserve">ения сельского поселения Безенги </w:t>
      </w:r>
      <w:proofErr w:type="spellStart"/>
      <w:r w:rsidRPr="00B430D5">
        <w:rPr>
          <w:b/>
          <w:bCs/>
          <w:color w:val="000000"/>
          <w:sz w:val="28"/>
          <w:szCs w:val="28"/>
        </w:rPr>
        <w:t>Черекского</w:t>
      </w:r>
      <w:proofErr w:type="spellEnd"/>
      <w:r w:rsidRPr="00B430D5">
        <w:rPr>
          <w:b/>
          <w:bCs/>
          <w:color w:val="000000"/>
          <w:sz w:val="28"/>
          <w:szCs w:val="28"/>
        </w:rPr>
        <w:t xml:space="preserve"> муниципального района Кабардино-Балкарской Республики от </w:t>
      </w:r>
      <w:r>
        <w:rPr>
          <w:b/>
          <w:bCs/>
          <w:color w:val="000000"/>
          <w:sz w:val="28"/>
          <w:szCs w:val="28"/>
        </w:rPr>
        <w:t>27</w:t>
      </w:r>
      <w:r w:rsidRPr="00B430D5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11</w:t>
      </w:r>
      <w:r w:rsidRPr="00B430D5">
        <w:rPr>
          <w:b/>
          <w:bCs/>
          <w:color w:val="000000"/>
          <w:sz w:val="28"/>
          <w:szCs w:val="28"/>
        </w:rPr>
        <w:t>.20</w:t>
      </w:r>
      <w:r>
        <w:rPr>
          <w:b/>
          <w:bCs/>
          <w:color w:val="000000"/>
          <w:sz w:val="28"/>
          <w:szCs w:val="28"/>
        </w:rPr>
        <w:t>24</w:t>
      </w:r>
      <w:r w:rsidRPr="00B430D5">
        <w:rPr>
          <w:b/>
          <w:bCs/>
          <w:color w:val="000000"/>
          <w:sz w:val="28"/>
          <w:szCs w:val="28"/>
        </w:rPr>
        <w:t xml:space="preserve"> №</w:t>
      </w:r>
      <w:r>
        <w:rPr>
          <w:b/>
          <w:bCs/>
          <w:color w:val="000000"/>
          <w:sz w:val="28"/>
          <w:szCs w:val="28"/>
        </w:rPr>
        <w:t>3</w:t>
      </w:r>
      <w:r w:rsidRPr="00B430D5">
        <w:rPr>
          <w:b/>
          <w:bCs/>
          <w:color w:val="000000"/>
          <w:sz w:val="28"/>
          <w:szCs w:val="28"/>
        </w:rPr>
        <w:t xml:space="preserve"> «Об установлении </w:t>
      </w:r>
      <w:r>
        <w:rPr>
          <w:b/>
          <w:bCs/>
          <w:color w:val="000000"/>
          <w:sz w:val="28"/>
          <w:szCs w:val="28"/>
        </w:rPr>
        <w:t>налога на имущество физических лиц от кадастровой стоимости на</w:t>
      </w:r>
      <w:r w:rsidRPr="00B430D5">
        <w:rPr>
          <w:b/>
          <w:bCs/>
          <w:color w:val="000000"/>
          <w:sz w:val="28"/>
          <w:szCs w:val="28"/>
        </w:rPr>
        <w:t xml:space="preserve"> территории муниципального образования сельско</w:t>
      </w:r>
      <w:r>
        <w:rPr>
          <w:b/>
          <w:bCs/>
          <w:color w:val="000000"/>
          <w:sz w:val="28"/>
          <w:szCs w:val="28"/>
        </w:rPr>
        <w:t>го</w:t>
      </w:r>
      <w:r w:rsidRPr="00B430D5">
        <w:rPr>
          <w:b/>
          <w:bCs/>
          <w:color w:val="000000"/>
          <w:sz w:val="28"/>
          <w:szCs w:val="28"/>
        </w:rPr>
        <w:t xml:space="preserve"> поселени</w:t>
      </w:r>
      <w:r>
        <w:rPr>
          <w:b/>
          <w:bCs/>
          <w:color w:val="000000"/>
          <w:sz w:val="28"/>
          <w:szCs w:val="28"/>
        </w:rPr>
        <w:t>я Безенги</w:t>
      </w:r>
      <w:r w:rsidR="003964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430D5">
        <w:rPr>
          <w:b/>
          <w:bCs/>
          <w:color w:val="000000"/>
          <w:sz w:val="28"/>
          <w:szCs w:val="28"/>
        </w:rPr>
        <w:t>Черекского</w:t>
      </w:r>
      <w:proofErr w:type="spellEnd"/>
      <w:r w:rsidRPr="00B430D5">
        <w:rPr>
          <w:b/>
          <w:bCs/>
          <w:color w:val="000000"/>
          <w:sz w:val="28"/>
          <w:szCs w:val="28"/>
        </w:rPr>
        <w:t xml:space="preserve"> муниципального района Кабардино-Балкарс</w:t>
      </w:r>
      <w:r>
        <w:rPr>
          <w:b/>
          <w:bCs/>
          <w:color w:val="000000"/>
          <w:sz w:val="28"/>
          <w:szCs w:val="28"/>
        </w:rPr>
        <w:t xml:space="preserve">кой </w:t>
      </w:r>
    </w:p>
    <w:p w:rsidR="009A7EDF" w:rsidRDefault="009A7EDF" w:rsidP="009A7ED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Республики</w:t>
      </w:r>
      <w:r w:rsidRPr="00B430D5">
        <w:rPr>
          <w:b/>
          <w:bCs/>
          <w:color w:val="000000"/>
          <w:sz w:val="28"/>
          <w:szCs w:val="28"/>
        </w:rPr>
        <w:t>»</w:t>
      </w:r>
    </w:p>
    <w:p w:rsidR="009A7EDF" w:rsidRPr="009A7EDF" w:rsidRDefault="009A7EDF" w:rsidP="009A7EDF">
      <w:pPr>
        <w:jc w:val="center"/>
        <w:rPr>
          <w:iCs/>
          <w:sz w:val="28"/>
          <w:szCs w:val="28"/>
        </w:rPr>
      </w:pPr>
    </w:p>
    <w:p w:rsidR="009A7EDF" w:rsidRPr="00B430D5" w:rsidRDefault="009A7EDF" w:rsidP="003964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Исключить из текста слова «в части установления налоговых ставок по земельному налогу в соответствии с подпунктом 1 пункта 1 статьи 394 Налогового кодекса РФ в отношении земельных участков, кадастровая стоимость каждого из которых превышает 300 миллионов рублей», и изложить в следующей </w:t>
      </w:r>
      <w:r w:rsidR="00396438">
        <w:rPr>
          <w:color w:val="000000"/>
          <w:sz w:val="28"/>
          <w:szCs w:val="28"/>
        </w:rPr>
        <w:t>редакции:</w:t>
      </w:r>
    </w:p>
    <w:p w:rsidR="009A7EDF" w:rsidRPr="00B430D5" w:rsidRDefault="009A7EDF" w:rsidP="009A7EDF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9A7EDF" w:rsidRDefault="009A7EDF" w:rsidP="009A7E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430D5">
        <w:rPr>
          <w:color w:val="000000"/>
          <w:sz w:val="28"/>
          <w:szCs w:val="28"/>
        </w:rPr>
        <w:t xml:space="preserve"> соответствии с</w:t>
      </w:r>
      <w:r>
        <w:rPr>
          <w:color w:val="000000"/>
          <w:sz w:val="28"/>
          <w:szCs w:val="28"/>
        </w:rPr>
        <w:t xml:space="preserve"> принятым</w:t>
      </w:r>
      <w:r w:rsidRPr="00B430D5">
        <w:rPr>
          <w:color w:val="000000"/>
          <w:sz w:val="28"/>
          <w:szCs w:val="28"/>
        </w:rPr>
        <w:t xml:space="preserve"> Федеральным законом от </w:t>
      </w:r>
      <w:r>
        <w:rPr>
          <w:color w:val="000000"/>
          <w:sz w:val="28"/>
          <w:szCs w:val="28"/>
        </w:rPr>
        <w:t>12</w:t>
      </w:r>
      <w:r w:rsidRPr="00B430D5">
        <w:rPr>
          <w:color w:val="000000"/>
          <w:sz w:val="28"/>
          <w:szCs w:val="28"/>
        </w:rPr>
        <w:t>.07.202</w:t>
      </w:r>
      <w:r>
        <w:rPr>
          <w:color w:val="000000"/>
          <w:sz w:val="28"/>
          <w:szCs w:val="28"/>
        </w:rPr>
        <w:t>4</w:t>
      </w:r>
      <w:r w:rsidRPr="00B430D5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176</w:t>
      </w:r>
      <w:r w:rsidRPr="00B430D5">
        <w:rPr>
          <w:color w:val="000000"/>
          <w:sz w:val="28"/>
          <w:szCs w:val="28"/>
        </w:rPr>
        <w:t>-ФЗ «О внесении изменений в части первую и вторую Налоговог</w:t>
      </w:r>
      <w:r>
        <w:rPr>
          <w:color w:val="000000"/>
          <w:sz w:val="28"/>
          <w:szCs w:val="28"/>
        </w:rPr>
        <w:t xml:space="preserve">о кодекса Российской Федерации, отдельные законодательные акты Российской Федерации и признании утратившим силу отдельных положений законодательных актов Российской Федерации» </w:t>
      </w:r>
    </w:p>
    <w:p w:rsidR="009A7EDF" w:rsidRPr="00B430D5" w:rsidRDefault="009A7EDF" w:rsidP="009A7E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Р</w:t>
      </w:r>
      <w:r w:rsidRPr="00B430D5">
        <w:rPr>
          <w:color w:val="000000"/>
          <w:sz w:val="28"/>
          <w:szCs w:val="28"/>
        </w:rPr>
        <w:t>уководствуясь Уставом</w:t>
      </w:r>
      <w:r>
        <w:rPr>
          <w:color w:val="000000"/>
          <w:sz w:val="28"/>
          <w:szCs w:val="28"/>
        </w:rPr>
        <w:t xml:space="preserve"> сельского поселения Безенги </w:t>
      </w:r>
      <w:proofErr w:type="spellStart"/>
      <w:r w:rsidRPr="00B430D5">
        <w:rPr>
          <w:color w:val="000000"/>
          <w:sz w:val="28"/>
          <w:szCs w:val="28"/>
        </w:rPr>
        <w:t>Черекского</w:t>
      </w:r>
      <w:proofErr w:type="spellEnd"/>
      <w:r w:rsidRPr="00B430D5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B430D5">
        <w:rPr>
          <w:color w:val="000000"/>
          <w:sz w:val="28"/>
          <w:szCs w:val="28"/>
        </w:rPr>
        <w:t>Кабардино-Балкарской Республики, Совет местного самоуправления</w:t>
      </w:r>
      <w:r>
        <w:rPr>
          <w:color w:val="000000"/>
          <w:sz w:val="28"/>
          <w:szCs w:val="28"/>
        </w:rPr>
        <w:t xml:space="preserve"> сельского поселения Безенги </w:t>
      </w:r>
      <w:proofErr w:type="spellStart"/>
      <w:r>
        <w:rPr>
          <w:color w:val="000000"/>
          <w:sz w:val="28"/>
          <w:szCs w:val="28"/>
        </w:rPr>
        <w:t>Черекского</w:t>
      </w:r>
      <w:proofErr w:type="spellEnd"/>
      <w:r w:rsidRPr="00B430D5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B430D5">
        <w:rPr>
          <w:color w:val="000000"/>
          <w:sz w:val="28"/>
          <w:szCs w:val="28"/>
        </w:rPr>
        <w:t>Кабардино-Балкарской Республики</w:t>
      </w:r>
      <w:r>
        <w:rPr>
          <w:color w:val="000000"/>
          <w:sz w:val="28"/>
          <w:szCs w:val="28"/>
        </w:rPr>
        <w:t xml:space="preserve"> </w:t>
      </w:r>
    </w:p>
    <w:p w:rsidR="009A7EDF" w:rsidRDefault="009A7EDF" w:rsidP="009A7EDF">
      <w:pPr>
        <w:spacing w:before="240"/>
        <w:ind w:firstLine="709"/>
        <w:jc w:val="both"/>
        <w:rPr>
          <w:sz w:val="28"/>
          <w:szCs w:val="28"/>
        </w:rPr>
      </w:pPr>
      <w:r w:rsidRPr="00B430D5">
        <w:rPr>
          <w:color w:val="000000"/>
          <w:sz w:val="28"/>
          <w:szCs w:val="28"/>
        </w:rPr>
        <w:t>РЕШИЛ</w:t>
      </w:r>
      <w:r w:rsidRPr="00B430D5">
        <w:rPr>
          <w:sz w:val="28"/>
          <w:szCs w:val="28"/>
        </w:rPr>
        <w:t>:</w:t>
      </w:r>
    </w:p>
    <w:p w:rsidR="009A7EDF" w:rsidRDefault="009A7EDF" w:rsidP="009A7EDF">
      <w:pPr>
        <w:spacing w:before="240"/>
        <w:ind w:firstLine="709"/>
        <w:jc w:val="both"/>
        <w:rPr>
          <w:sz w:val="28"/>
          <w:szCs w:val="28"/>
        </w:rPr>
      </w:pPr>
    </w:p>
    <w:p w:rsidR="009A7EDF" w:rsidRDefault="009A7EDF" w:rsidP="009A7EDF">
      <w:pPr>
        <w:spacing w:before="240"/>
        <w:ind w:firstLine="709"/>
        <w:jc w:val="both"/>
        <w:rPr>
          <w:sz w:val="28"/>
          <w:szCs w:val="28"/>
        </w:rPr>
      </w:pPr>
    </w:p>
    <w:p w:rsidR="009A7EDF" w:rsidRPr="00B430D5" w:rsidRDefault="009A7EDF" w:rsidP="009A7E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A7EDF" w:rsidRPr="00B430D5" w:rsidRDefault="009A7EDF" w:rsidP="009A7E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430D5">
        <w:rPr>
          <w:color w:val="000000"/>
          <w:sz w:val="28"/>
          <w:szCs w:val="28"/>
        </w:rPr>
        <w:t>1. Внести в решение Совета местного самоуправл</w:t>
      </w:r>
      <w:r>
        <w:rPr>
          <w:color w:val="000000"/>
          <w:sz w:val="28"/>
          <w:szCs w:val="28"/>
        </w:rPr>
        <w:t xml:space="preserve">ения сельского поселения Безенги </w:t>
      </w:r>
      <w:proofErr w:type="spellStart"/>
      <w:r w:rsidRPr="00B430D5">
        <w:rPr>
          <w:color w:val="000000"/>
          <w:sz w:val="28"/>
          <w:szCs w:val="28"/>
        </w:rPr>
        <w:t>Черекского</w:t>
      </w:r>
      <w:proofErr w:type="spellEnd"/>
      <w:r w:rsidRPr="00B430D5">
        <w:rPr>
          <w:color w:val="000000"/>
          <w:sz w:val="28"/>
          <w:szCs w:val="28"/>
        </w:rPr>
        <w:t xml:space="preserve"> муниципального района Кабар</w:t>
      </w:r>
      <w:r>
        <w:rPr>
          <w:color w:val="000000"/>
          <w:sz w:val="28"/>
          <w:szCs w:val="28"/>
        </w:rPr>
        <w:t>дино-Балкарской Республики от 22.10.2019 №1</w:t>
      </w:r>
      <w:r w:rsidRPr="00B430D5">
        <w:rPr>
          <w:color w:val="000000"/>
          <w:sz w:val="28"/>
          <w:szCs w:val="28"/>
        </w:rPr>
        <w:t xml:space="preserve"> «Об установлении </w:t>
      </w:r>
      <w:r>
        <w:rPr>
          <w:color w:val="000000"/>
          <w:sz w:val="28"/>
          <w:szCs w:val="28"/>
        </w:rPr>
        <w:t xml:space="preserve">налога </w:t>
      </w:r>
      <w:r w:rsidRPr="00B430D5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имущество физических лиц от кадастровой стоимости на</w:t>
      </w:r>
      <w:r w:rsidRPr="00B430D5">
        <w:rPr>
          <w:color w:val="000000"/>
          <w:sz w:val="28"/>
          <w:szCs w:val="28"/>
        </w:rPr>
        <w:t xml:space="preserve"> территории муниципального образо</w:t>
      </w:r>
      <w:r>
        <w:rPr>
          <w:color w:val="000000"/>
          <w:sz w:val="28"/>
          <w:szCs w:val="28"/>
        </w:rPr>
        <w:t xml:space="preserve">вания сельского поселения Безенги </w:t>
      </w:r>
      <w:proofErr w:type="spellStart"/>
      <w:r w:rsidRPr="00B430D5">
        <w:rPr>
          <w:color w:val="000000"/>
          <w:sz w:val="28"/>
          <w:szCs w:val="28"/>
        </w:rPr>
        <w:t>Черекского</w:t>
      </w:r>
      <w:proofErr w:type="spellEnd"/>
      <w:r w:rsidRPr="00B430D5">
        <w:rPr>
          <w:color w:val="000000"/>
          <w:sz w:val="28"/>
          <w:szCs w:val="28"/>
        </w:rPr>
        <w:t xml:space="preserve"> муниципального района Кабардино-Балкарской Республики» (далее - Решение) следующие изменения:</w:t>
      </w:r>
    </w:p>
    <w:p w:rsidR="009A7EDF" w:rsidRDefault="009A7EDF" w:rsidP="009A7EDF">
      <w:pPr>
        <w:ind w:firstLine="708"/>
        <w:jc w:val="both"/>
        <w:rPr>
          <w:sz w:val="28"/>
          <w:szCs w:val="28"/>
        </w:rPr>
      </w:pPr>
      <w:r w:rsidRPr="00B430D5">
        <w:rPr>
          <w:sz w:val="28"/>
          <w:szCs w:val="28"/>
        </w:rPr>
        <w:t>1.1.</w:t>
      </w:r>
      <w:r>
        <w:rPr>
          <w:sz w:val="28"/>
          <w:szCs w:val="28"/>
        </w:rPr>
        <w:t>п.3 подпункте 3,2 слова «а также в отношении объектов налогообложения, кадастровая стоимость каждого из которых превышает 300 миллионов рублей» исключить;</w:t>
      </w:r>
    </w:p>
    <w:p w:rsidR="009A7EDF" w:rsidRDefault="009A7EDF" w:rsidP="009A7E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пунктом 3.3 следующего содержания:</w:t>
      </w:r>
    </w:p>
    <w:p w:rsidR="009A7EDF" w:rsidRPr="00B430D5" w:rsidRDefault="009A7EDF" w:rsidP="009A7EDF">
      <w:pPr>
        <w:jc w:val="both"/>
        <w:rPr>
          <w:sz w:val="28"/>
          <w:szCs w:val="28"/>
        </w:rPr>
      </w:pPr>
      <w:r>
        <w:rPr>
          <w:sz w:val="28"/>
          <w:szCs w:val="28"/>
        </w:rPr>
        <w:t>«3.3. объектов налогообложения, кадастровая стоимость каждого из которых превышает 300 миллионов рублей - в размере 2,5 процентов кадастровой стоимости объекта налогообложения».</w:t>
      </w:r>
    </w:p>
    <w:p w:rsidR="009A7EDF" w:rsidRDefault="009A7EDF" w:rsidP="009A7EDF">
      <w:pPr>
        <w:ind w:firstLine="708"/>
        <w:jc w:val="both"/>
        <w:rPr>
          <w:color w:val="000000"/>
          <w:sz w:val="28"/>
          <w:szCs w:val="28"/>
        </w:rPr>
      </w:pPr>
      <w:r w:rsidRPr="00B430D5">
        <w:rPr>
          <w:color w:val="000000"/>
          <w:sz w:val="28"/>
          <w:szCs w:val="28"/>
        </w:rPr>
        <w:t>2. Настоящее решение вступает в силу не ранее чем по истечении одного месяца со дня его официального опубликования</w:t>
      </w:r>
      <w:r>
        <w:rPr>
          <w:color w:val="000000"/>
          <w:sz w:val="28"/>
          <w:szCs w:val="28"/>
        </w:rPr>
        <w:t xml:space="preserve">  в сети интернет на сайте Администрации </w:t>
      </w:r>
      <w:proofErr w:type="spellStart"/>
      <w:r>
        <w:rPr>
          <w:color w:val="000000"/>
          <w:sz w:val="28"/>
          <w:szCs w:val="28"/>
        </w:rPr>
        <w:t>Черекского</w:t>
      </w:r>
      <w:proofErr w:type="spellEnd"/>
      <w:r>
        <w:rPr>
          <w:color w:val="000000"/>
          <w:sz w:val="28"/>
          <w:szCs w:val="28"/>
        </w:rPr>
        <w:t xml:space="preserve"> района и не ранее первого числа очередного налогового периода по налогу на имущество физических лиц, и распространяется на правоотношения, возникшие с 01 января 2025года.</w:t>
      </w:r>
    </w:p>
    <w:p w:rsidR="009A7EDF" w:rsidRDefault="009A7EDF" w:rsidP="009A7EDF">
      <w:pPr>
        <w:ind w:firstLine="708"/>
        <w:jc w:val="both"/>
        <w:rPr>
          <w:color w:val="000000"/>
          <w:sz w:val="28"/>
          <w:szCs w:val="28"/>
        </w:rPr>
      </w:pPr>
    </w:p>
    <w:p w:rsidR="009A7EDF" w:rsidRPr="00B430D5" w:rsidRDefault="009A7EDF" w:rsidP="009A7EDF">
      <w:pPr>
        <w:ind w:firstLine="708"/>
        <w:jc w:val="both"/>
        <w:rPr>
          <w:color w:val="000000"/>
          <w:sz w:val="28"/>
          <w:szCs w:val="28"/>
        </w:rPr>
      </w:pPr>
    </w:p>
    <w:p w:rsidR="009A7EDF" w:rsidRPr="00B430D5" w:rsidRDefault="009A7EDF" w:rsidP="009A7EDF">
      <w:pPr>
        <w:rPr>
          <w:color w:val="000000"/>
          <w:sz w:val="28"/>
          <w:szCs w:val="28"/>
        </w:rPr>
      </w:pPr>
    </w:p>
    <w:p w:rsidR="009A7EDF" w:rsidRPr="00B430D5" w:rsidRDefault="009A7EDF" w:rsidP="009A7E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</w:p>
    <w:p w:rsidR="009A7EDF" w:rsidRDefault="009A7EDF" w:rsidP="009A7EDF">
      <w:pPr>
        <w:shd w:val="clear" w:color="auto" w:fill="FFFFFF"/>
        <w:jc w:val="both"/>
        <w:rPr>
          <w:color w:val="000000"/>
          <w:sz w:val="28"/>
          <w:szCs w:val="28"/>
        </w:rPr>
      </w:pPr>
      <w:r w:rsidRPr="00B430D5">
        <w:rPr>
          <w:color w:val="000000"/>
          <w:sz w:val="28"/>
          <w:szCs w:val="28"/>
        </w:rPr>
        <w:t xml:space="preserve">Совета местного самоуправления </w:t>
      </w:r>
    </w:p>
    <w:p w:rsidR="009A7EDF" w:rsidRPr="00B430D5" w:rsidRDefault="009A7EDF" w:rsidP="009A7E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Безенги                        </w:t>
      </w:r>
      <w:r w:rsidR="00396438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</w:t>
      </w:r>
      <w:proofErr w:type="spellStart"/>
      <w:r>
        <w:rPr>
          <w:color w:val="000000"/>
          <w:sz w:val="28"/>
          <w:szCs w:val="28"/>
        </w:rPr>
        <w:t>З.З.Чочаев</w:t>
      </w:r>
      <w:proofErr w:type="spellEnd"/>
    </w:p>
    <w:p w:rsidR="00661774" w:rsidRDefault="00661774"/>
    <w:sectPr w:rsidR="00661774" w:rsidSect="00F150F1">
      <w:headerReference w:type="even" r:id="rId7"/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E4D" w:rsidRDefault="007C6E4D">
      <w:r>
        <w:separator/>
      </w:r>
    </w:p>
  </w:endnote>
  <w:endnote w:type="continuationSeparator" w:id="0">
    <w:p w:rsidR="007C6E4D" w:rsidRDefault="007C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E4D" w:rsidRDefault="007C6E4D">
      <w:r>
        <w:separator/>
      </w:r>
    </w:p>
  </w:footnote>
  <w:footnote w:type="continuationSeparator" w:id="0">
    <w:p w:rsidR="007C6E4D" w:rsidRDefault="007C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230" w:rsidRDefault="00715F66" w:rsidP="00983230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983230" w:rsidRDefault="007C6E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230" w:rsidRDefault="00715F66" w:rsidP="00983230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83230" w:rsidRDefault="007C6E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DF"/>
    <w:rsid w:val="00396438"/>
    <w:rsid w:val="00661774"/>
    <w:rsid w:val="00715F66"/>
    <w:rsid w:val="00772FD7"/>
    <w:rsid w:val="007C6E4D"/>
    <w:rsid w:val="009A7EDF"/>
    <w:rsid w:val="00A166B5"/>
    <w:rsid w:val="00F0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08B5C-C18A-413C-9BB0-DD9A08EA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A7ED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A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9A7EDF"/>
  </w:style>
  <w:style w:type="paragraph" w:styleId="a6">
    <w:name w:val="Subtitle"/>
    <w:basedOn w:val="a"/>
    <w:link w:val="a7"/>
    <w:qFormat/>
    <w:rsid w:val="009A7EDF"/>
    <w:pPr>
      <w:jc w:val="center"/>
    </w:pPr>
    <w:rPr>
      <w:b/>
      <w:szCs w:val="20"/>
    </w:rPr>
  </w:style>
  <w:style w:type="character" w:customStyle="1" w:styleId="a7">
    <w:name w:val="Подзаголовок Знак"/>
    <w:basedOn w:val="a0"/>
    <w:link w:val="a6"/>
    <w:rsid w:val="009A7E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9A7EDF"/>
    <w:pPr>
      <w:jc w:val="center"/>
    </w:pPr>
    <w:rPr>
      <w:szCs w:val="20"/>
    </w:rPr>
  </w:style>
  <w:style w:type="character" w:customStyle="1" w:styleId="a9">
    <w:name w:val="Заголовок Знак"/>
    <w:basedOn w:val="a0"/>
    <w:link w:val="a8"/>
    <w:rsid w:val="009A7ED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2024-12-20T12:11:00Z</cp:lastPrinted>
  <dcterms:created xsi:type="dcterms:W3CDTF">2024-12-20T13:15:00Z</dcterms:created>
  <dcterms:modified xsi:type="dcterms:W3CDTF">2024-12-20T13:15:00Z</dcterms:modified>
</cp:coreProperties>
</file>