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526E1D">
        <w:tc>
          <w:tcPr>
            <w:tcW w:w="4395" w:type="dxa"/>
          </w:tcPr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Республикэ</w:t>
            </w:r>
            <w:proofErr w:type="spellEnd"/>
          </w:p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Шередж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  </w:t>
            </w:r>
          </w:p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къуажем</w:t>
            </w:r>
            <w:proofErr w:type="spellEnd"/>
          </w:p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цэ</w:t>
            </w:r>
            <w:proofErr w:type="spellEnd"/>
          </w:p>
        </w:tc>
        <w:tc>
          <w:tcPr>
            <w:tcW w:w="1559" w:type="dxa"/>
          </w:tcPr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9525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26E1D" w:rsidRDefault="00F208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Къабарты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Малкъар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Республиканы</w:t>
            </w:r>
            <w:proofErr w:type="spellEnd"/>
          </w:p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Черек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районуну</w:t>
            </w:r>
            <w:proofErr w:type="spellEnd"/>
          </w:p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элини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6E1D" w:rsidRDefault="00F2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526E1D" w:rsidRDefault="00F2087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 сельского поселения Безенги</w:t>
      </w:r>
    </w:p>
    <w:p w:rsidR="00526E1D" w:rsidRDefault="00F208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Кабардино</w:t>
      </w:r>
      <w:proofErr w:type="spellEnd"/>
      <w:proofErr w:type="gram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- 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"/>
        <w:gridCol w:w="4998"/>
      </w:tblGrid>
      <w:tr w:rsidR="00526E1D">
        <w:trPr>
          <w:trHeight w:val="473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E1D" w:rsidRDefault="00F20878">
            <w:pPr>
              <w:widowControl w:val="0"/>
              <w:spacing w:before="60" w:after="0" w:line="200" w:lineRule="exac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361812, сел. Безенги ул.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Э.Османова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,75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26E1D" w:rsidRDefault="00F20878">
            <w:pPr>
              <w:widowControl w:val="0"/>
              <w:spacing w:before="60" w:after="0" w:line="200" w:lineRule="exact"/>
              <w:jc w:val="righ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 xml:space="preserve"> 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;76-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27</w:t>
            </w:r>
          </w:p>
        </w:tc>
      </w:tr>
      <w:tr w:rsidR="00526E1D">
        <w:trPr>
          <w:trHeight w:val="20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6E1D" w:rsidRDefault="00F208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6E1D" w:rsidRDefault="00F20878">
            <w:pPr>
              <w:widowControl w:val="0"/>
              <w:spacing w:before="60" w:after="0" w:line="200" w:lineRule="exac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. Безенги </w:t>
            </w:r>
          </w:p>
        </w:tc>
      </w:tr>
    </w:tbl>
    <w:p w:rsidR="00526E1D" w:rsidRDefault="00F20878">
      <w:pPr>
        <w:tabs>
          <w:tab w:val="left" w:pos="42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526E1D" w:rsidRDefault="00526E1D">
      <w:pPr>
        <w:shd w:val="clear" w:color="auto" w:fill="FFFFFF"/>
        <w:spacing w:after="0" w:line="256" w:lineRule="auto"/>
        <w:ind w:left="1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26E1D" w:rsidRDefault="00F20878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ПОСТАНОВЛЕНИЕ  №</w:t>
      </w:r>
      <w:proofErr w:type="gramEnd"/>
      <w:r>
        <w:rPr>
          <w:b/>
          <w:bCs/>
          <w:sz w:val="28"/>
          <w:szCs w:val="28"/>
        </w:rPr>
        <w:t xml:space="preserve"> 11</w:t>
      </w:r>
    </w:p>
    <w:p w:rsidR="00526E1D" w:rsidRDefault="00526E1D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26E1D" w:rsidRDefault="00F20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 назначении ответственных за работу по профилактике коррупционных и иных правонарушений"</w:t>
      </w:r>
    </w:p>
    <w:p w:rsidR="00526E1D" w:rsidRDefault="00F20878">
      <w:pPr>
        <w:ind w:firstLine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af2"/>
          <w:sz w:val="28"/>
          <w:szCs w:val="28"/>
        </w:rPr>
        <w:t>ч.1 ст.17</w:t>
      </w:r>
      <w:r>
        <w:rPr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в целях реализации положений </w:t>
      </w:r>
      <w:r>
        <w:rPr>
          <w:rStyle w:val="af2"/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25.12.2008 N 273-ФЗ "О противодействии коррупции" и эффективной деятельности по противодействию коррупции в администрации сельского поселения  Безенги</w:t>
      </w:r>
    </w:p>
    <w:p w:rsidR="00526E1D" w:rsidRDefault="00F20878">
      <w:pPr>
        <w:ind w:firstLine="13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Местная администрация </w:t>
      </w:r>
      <w:proofErr w:type="spellStart"/>
      <w:r>
        <w:rPr>
          <w:b/>
          <w:bCs/>
          <w:sz w:val="28"/>
          <w:szCs w:val="28"/>
        </w:rPr>
        <w:t>с.п</w:t>
      </w:r>
      <w:proofErr w:type="spellEnd"/>
      <w:r>
        <w:rPr>
          <w:b/>
          <w:bCs/>
          <w:sz w:val="28"/>
          <w:szCs w:val="28"/>
        </w:rPr>
        <w:t>. постановляет: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Определить ответственным лицом за организацию и обеспечение контроля работы по профилактике коррупционных и иных правонарушений в администрации сельского поселения Безенги с возложением следующих полномочий: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 организация работы комиссии по соблюдению требований к служебному поведению муниципальных служащих администрации и урегулирования конфликта интересов: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 осуществление контроля за организацией работы и принятием мер по предупреждению коррупции в местной администрации сельского поселения Безенги по исполнению требований статьи 13.3. </w:t>
      </w:r>
      <w:r>
        <w:rPr>
          <w:rStyle w:val="af2"/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25.12.2008 N 273-ФЗ "О противодействии коррупции".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принятие мер по выявлению и устранению причин и условий, способствующих возникновению конфликта интересов на муниципальной службе;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обеспечение деятельности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сельского </w:t>
      </w:r>
      <w:proofErr w:type="gramStart"/>
      <w:r>
        <w:rPr>
          <w:sz w:val="28"/>
          <w:szCs w:val="28"/>
        </w:rPr>
        <w:t>поселения  Безенги</w:t>
      </w:r>
      <w:proofErr w:type="gramEnd"/>
      <w:r>
        <w:rPr>
          <w:sz w:val="28"/>
          <w:szCs w:val="28"/>
        </w:rPr>
        <w:t xml:space="preserve">  Кабардино-Балкарской Республики и урегулированию конфликта интересов;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>1.5. оказание муниципальным служащим администрации консультативной помощи по вопросам, связанным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характера: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обеспечение реализации муниципальными служащими администрации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организация правового просвещения муниципальных служащих администрации;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администрации, и муниципальными служащими администрации, иных сведений, представляемых гражданами, претендующими на замещение должностей муниципальной службы в администрации, в соответствии с нормативными правовыми актами Российской Федерации, КБР и муниципальными правовыми актами, проверки соблюдения муниципальными служащими администрации требований к служебному поведению, а также проверки соблюдения гражданами, замещавшими должности муниципальной службы в администрации, ограничений при заключении ими после ухода с муниципальной службы трудового договора и </w:t>
      </w:r>
      <w:r>
        <w:rPr>
          <w:sz w:val="28"/>
          <w:szCs w:val="28"/>
        </w:rPr>
        <w:lastRenderedPageBreak/>
        <w:t xml:space="preserve">(или) гражданско-правового договора в случаях, предусмотренных федеральными законами;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подготовка в соответствии с компетенцией должностного лица проектов муниципальных правовых актов о противодействии коррупции; взаимодействие с правоохранительными органами в установленной сфере деятельности; 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>1.10. осуществляет в установленном порядке прием, анализ и хранение сведений о доходах, расходах, об имуществе и обязательствах имущественного характера в случаях, предусмотренных законодательством Российской Федерации, осуществляет контроль за своевременностью их представления, а также участвует в обеспечении размещения указанных сведений на официальном сайте администрации сельского поселения  Безенги  в информационно телекоммуникационной сети "Интернет";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1.11. обеспечивает наполнение и поддержание в актуальном состоянии подраздела "Противодействие коррупции" официального сайта сельского поселения </w:t>
      </w:r>
      <w:proofErr w:type="gramStart"/>
      <w:r>
        <w:rPr>
          <w:sz w:val="28"/>
          <w:szCs w:val="28"/>
        </w:rPr>
        <w:t xml:space="preserve">Безенги  </w:t>
      </w:r>
      <w:proofErr w:type="spellStart"/>
      <w:r>
        <w:rPr>
          <w:sz w:val="28"/>
          <w:szCs w:val="28"/>
        </w:rPr>
        <w:t>Черекского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Кабардино- Балкарской Республики;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1.12. обеспечение в соответствии с предусмотренным Порядком своевременного направления муниципальных правовых актов и проектов муниципальных правовых актов в прокуратуру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района;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Хуламханов</w:t>
      </w:r>
      <w:proofErr w:type="spellEnd"/>
      <w:r>
        <w:rPr>
          <w:sz w:val="28"/>
          <w:szCs w:val="28"/>
        </w:rPr>
        <w:t xml:space="preserve"> Аслан </w:t>
      </w:r>
      <w:proofErr w:type="spellStart"/>
      <w:r>
        <w:rPr>
          <w:sz w:val="28"/>
          <w:szCs w:val="28"/>
        </w:rPr>
        <w:t>Керимович</w:t>
      </w:r>
      <w:proofErr w:type="spellEnd"/>
      <w:r>
        <w:rPr>
          <w:sz w:val="28"/>
          <w:szCs w:val="28"/>
        </w:rPr>
        <w:t xml:space="preserve"> - специалиста 1 категории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Обнародовать настоящее постановление разместить на официальном сайте местной администрации сельского </w:t>
      </w:r>
      <w:proofErr w:type="gramStart"/>
      <w:r>
        <w:rPr>
          <w:sz w:val="28"/>
          <w:szCs w:val="28"/>
        </w:rPr>
        <w:t>поселения  Безенги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в сети Интернет.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после его обнародования</w:t>
      </w:r>
    </w:p>
    <w:p w:rsidR="00526E1D" w:rsidRDefault="00F20878">
      <w:pPr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постановления оставляю за собой.</w:t>
      </w:r>
    </w:p>
    <w:p w:rsidR="00526E1D" w:rsidRDefault="00526E1D">
      <w:pPr>
        <w:jc w:val="both"/>
        <w:rPr>
          <w:sz w:val="28"/>
          <w:szCs w:val="28"/>
        </w:rPr>
      </w:pPr>
    </w:p>
    <w:p w:rsidR="00526E1D" w:rsidRDefault="00526E1D">
      <w:pPr>
        <w:jc w:val="both"/>
        <w:rPr>
          <w:sz w:val="28"/>
          <w:szCs w:val="28"/>
        </w:rPr>
      </w:pPr>
    </w:p>
    <w:p w:rsidR="00526E1D" w:rsidRDefault="00F2087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                                              </w:t>
      </w:r>
      <w:proofErr w:type="spellStart"/>
      <w:r>
        <w:rPr>
          <w:sz w:val="28"/>
          <w:szCs w:val="28"/>
        </w:rPr>
        <w:t>Чочаев</w:t>
      </w:r>
      <w:proofErr w:type="spellEnd"/>
      <w:r>
        <w:rPr>
          <w:sz w:val="28"/>
          <w:szCs w:val="28"/>
        </w:rPr>
        <w:t xml:space="preserve"> З.З.</w:t>
      </w:r>
    </w:p>
    <w:p w:rsidR="00526E1D" w:rsidRDefault="00526E1D">
      <w:pPr>
        <w:jc w:val="both"/>
        <w:rPr>
          <w:sz w:val="28"/>
          <w:szCs w:val="28"/>
        </w:rPr>
      </w:pPr>
    </w:p>
    <w:p w:rsidR="00526E1D" w:rsidRDefault="00526E1D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5443" w:rsidRDefault="00C55443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sz w:val="24"/>
          <w:szCs w:val="24"/>
          <w:lang w:eastAsia="ru-RU"/>
        </w:rPr>
      </w:pPr>
    </w:p>
    <w:p w:rsidR="00526E1D" w:rsidRDefault="00526E1D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sz w:val="24"/>
          <w:szCs w:val="24"/>
          <w:lang w:eastAsia="ru-RU"/>
        </w:rPr>
      </w:pPr>
    </w:p>
    <w:p w:rsidR="00526E1D" w:rsidRDefault="00526E1D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sz w:val="24"/>
          <w:szCs w:val="24"/>
          <w:lang w:eastAsia="ru-RU"/>
        </w:rPr>
      </w:pPr>
    </w:p>
    <w:p w:rsidR="00526E1D" w:rsidRDefault="00526E1D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sz w:val="24"/>
          <w:szCs w:val="24"/>
          <w:lang w:eastAsia="ru-RU"/>
        </w:rPr>
      </w:pPr>
    </w:p>
    <w:p w:rsidR="00526E1D" w:rsidRDefault="00526E1D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sz w:val="24"/>
          <w:szCs w:val="24"/>
          <w:lang w:eastAsia="ru-RU"/>
        </w:rPr>
      </w:pPr>
    </w:p>
    <w:p w:rsidR="00526E1D" w:rsidRDefault="00526E1D">
      <w:pPr>
        <w:shd w:val="clear" w:color="auto" w:fill="FFFFFF"/>
        <w:spacing w:before="90" w:after="210" w:line="240" w:lineRule="auto"/>
        <w:jc w:val="right"/>
        <w:rPr>
          <w:rFonts w:ascii="Times New Roman" w:eastAsia="Times New Roman" w:hAnsi="Times New Roman"/>
          <w:color w:val="273350"/>
          <w:sz w:val="24"/>
          <w:szCs w:val="24"/>
          <w:lang w:eastAsia="ru-RU"/>
        </w:rPr>
      </w:pPr>
    </w:p>
    <w:p w:rsidR="00526E1D" w:rsidRDefault="00526E1D">
      <w:pPr>
        <w:rPr>
          <w:rFonts w:ascii="Times New Roman" w:eastAsia="Times New Roman" w:hAnsi="Times New Roman"/>
          <w:color w:val="273350"/>
          <w:sz w:val="24"/>
          <w:szCs w:val="24"/>
          <w:lang w:eastAsia="ru-RU"/>
        </w:rPr>
      </w:pPr>
    </w:p>
    <w:p w:rsidR="00C55443" w:rsidRDefault="00C554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E1D" w:rsidRDefault="00526E1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E1D" w:rsidRDefault="00526E1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E1D" w:rsidRDefault="00526E1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443" w:rsidRDefault="00C55443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6E1D" w:rsidRDefault="00526E1D">
      <w:pPr>
        <w:rPr>
          <w:rFonts w:ascii="Times New Roman" w:eastAsia="Times New Roman" w:hAnsi="Times New Roman"/>
          <w:color w:val="273350"/>
          <w:sz w:val="28"/>
          <w:szCs w:val="28"/>
          <w:lang w:eastAsia="ru-RU"/>
        </w:rPr>
      </w:pPr>
    </w:p>
    <w:p w:rsidR="00C55443" w:rsidRPr="00B9722E" w:rsidRDefault="00C55443">
      <w:pPr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sectPr w:rsidR="00C55443" w:rsidRPr="00B9722E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E97" w:rsidRDefault="00F91E97">
      <w:pPr>
        <w:spacing w:line="240" w:lineRule="auto"/>
      </w:pPr>
      <w:r>
        <w:separator/>
      </w:r>
    </w:p>
  </w:endnote>
  <w:endnote w:type="continuationSeparator" w:id="0">
    <w:p w:rsidR="00F91E97" w:rsidRDefault="00F91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E97" w:rsidRDefault="00F91E97">
      <w:pPr>
        <w:spacing w:after="0"/>
      </w:pPr>
      <w:r>
        <w:separator/>
      </w:r>
    </w:p>
  </w:footnote>
  <w:footnote w:type="continuationSeparator" w:id="0">
    <w:p w:rsidR="00F91E97" w:rsidRDefault="00F91E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1D" w:rsidRDefault="00F20878">
    <w:pPr>
      <w:pStyle w:val="a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9B3"/>
    <w:multiLevelType w:val="multilevel"/>
    <w:tmpl w:val="23B509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4A"/>
    <w:rsid w:val="00001D3D"/>
    <w:rsid w:val="000366C0"/>
    <w:rsid w:val="00043B7D"/>
    <w:rsid w:val="00051F79"/>
    <w:rsid w:val="0007334D"/>
    <w:rsid w:val="000918EE"/>
    <w:rsid w:val="0009232C"/>
    <w:rsid w:val="000D3B5C"/>
    <w:rsid w:val="000E6B54"/>
    <w:rsid w:val="000E7AB6"/>
    <w:rsid w:val="001225BC"/>
    <w:rsid w:val="001665AD"/>
    <w:rsid w:val="00166DAE"/>
    <w:rsid w:val="00215868"/>
    <w:rsid w:val="00235B69"/>
    <w:rsid w:val="00244707"/>
    <w:rsid w:val="00270E8D"/>
    <w:rsid w:val="00274C1B"/>
    <w:rsid w:val="002C4850"/>
    <w:rsid w:val="002D1F67"/>
    <w:rsid w:val="002D2FE3"/>
    <w:rsid w:val="002D6AF4"/>
    <w:rsid w:val="00344F4E"/>
    <w:rsid w:val="004232EF"/>
    <w:rsid w:val="00425674"/>
    <w:rsid w:val="0042749E"/>
    <w:rsid w:val="00431B6E"/>
    <w:rsid w:val="004F2EC4"/>
    <w:rsid w:val="00507C31"/>
    <w:rsid w:val="00510F77"/>
    <w:rsid w:val="00526E1D"/>
    <w:rsid w:val="005872E5"/>
    <w:rsid w:val="005A34A1"/>
    <w:rsid w:val="005C3DF5"/>
    <w:rsid w:val="005D3B4D"/>
    <w:rsid w:val="00612CA9"/>
    <w:rsid w:val="006145E5"/>
    <w:rsid w:val="006151EE"/>
    <w:rsid w:val="006677E2"/>
    <w:rsid w:val="00683078"/>
    <w:rsid w:val="006C125A"/>
    <w:rsid w:val="006C23F0"/>
    <w:rsid w:val="006E5BC2"/>
    <w:rsid w:val="006F143C"/>
    <w:rsid w:val="0071474F"/>
    <w:rsid w:val="00717F20"/>
    <w:rsid w:val="00777D45"/>
    <w:rsid w:val="00795949"/>
    <w:rsid w:val="007B0E44"/>
    <w:rsid w:val="007D7E82"/>
    <w:rsid w:val="007F1B74"/>
    <w:rsid w:val="00825D65"/>
    <w:rsid w:val="008932AD"/>
    <w:rsid w:val="008E10BA"/>
    <w:rsid w:val="008F5265"/>
    <w:rsid w:val="00912325"/>
    <w:rsid w:val="0095019E"/>
    <w:rsid w:val="00966EB0"/>
    <w:rsid w:val="00982C92"/>
    <w:rsid w:val="009B2814"/>
    <w:rsid w:val="009E07B3"/>
    <w:rsid w:val="009E5A41"/>
    <w:rsid w:val="00A376A2"/>
    <w:rsid w:val="00A814FC"/>
    <w:rsid w:val="00AE53AF"/>
    <w:rsid w:val="00B14374"/>
    <w:rsid w:val="00B63F85"/>
    <w:rsid w:val="00B7484B"/>
    <w:rsid w:val="00B75BC1"/>
    <w:rsid w:val="00B9722E"/>
    <w:rsid w:val="00BF4606"/>
    <w:rsid w:val="00C1173F"/>
    <w:rsid w:val="00C55443"/>
    <w:rsid w:val="00C55FB3"/>
    <w:rsid w:val="00C91B5A"/>
    <w:rsid w:val="00CA412B"/>
    <w:rsid w:val="00CA4E0A"/>
    <w:rsid w:val="00CA7558"/>
    <w:rsid w:val="00CB3403"/>
    <w:rsid w:val="00CB62CF"/>
    <w:rsid w:val="00CD5821"/>
    <w:rsid w:val="00CE1820"/>
    <w:rsid w:val="00CE2B08"/>
    <w:rsid w:val="00D42DA9"/>
    <w:rsid w:val="00D80A6E"/>
    <w:rsid w:val="00D862C8"/>
    <w:rsid w:val="00DD655A"/>
    <w:rsid w:val="00DE5E90"/>
    <w:rsid w:val="00E3082F"/>
    <w:rsid w:val="00E425E6"/>
    <w:rsid w:val="00E7555F"/>
    <w:rsid w:val="00E80BB3"/>
    <w:rsid w:val="00E81F11"/>
    <w:rsid w:val="00EA4FFD"/>
    <w:rsid w:val="00EC3E38"/>
    <w:rsid w:val="00EE695E"/>
    <w:rsid w:val="00F0534A"/>
    <w:rsid w:val="00F20878"/>
    <w:rsid w:val="00F2515A"/>
    <w:rsid w:val="00F3067F"/>
    <w:rsid w:val="00F52C12"/>
    <w:rsid w:val="00F83DA6"/>
    <w:rsid w:val="00F91E97"/>
    <w:rsid w:val="00F927CF"/>
    <w:rsid w:val="00FD46FE"/>
    <w:rsid w:val="00FF6D55"/>
    <w:rsid w:val="069D43AE"/>
    <w:rsid w:val="0938583B"/>
    <w:rsid w:val="108D5898"/>
    <w:rsid w:val="2D7C06FC"/>
    <w:rsid w:val="38A368AC"/>
    <w:rsid w:val="3B7579B3"/>
    <w:rsid w:val="46D53EE3"/>
    <w:rsid w:val="4D122A11"/>
    <w:rsid w:val="51DB577E"/>
    <w:rsid w:val="542A1BF4"/>
    <w:rsid w:val="54C46162"/>
    <w:rsid w:val="5B641A28"/>
    <w:rsid w:val="5C105DAE"/>
    <w:rsid w:val="60197BD9"/>
    <w:rsid w:val="67D43646"/>
    <w:rsid w:val="7DE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10A00"/>
  <w15:docId w15:val="{48D2C1FE-CB6C-4ECB-B15A-833B760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qFormat/>
    <w:pPr>
      <w:spacing w:after="120"/>
      <w:ind w:firstLine="709"/>
    </w:pPr>
    <w:rPr>
      <w:sz w:val="26"/>
      <w:szCs w:val="20"/>
    </w:rPr>
  </w:style>
  <w:style w:type="paragraph" w:styleId="ad">
    <w:name w:val="Title"/>
    <w:basedOn w:val="a"/>
    <w:qFormat/>
    <w:locked/>
    <w:pPr>
      <w:jc w:val="center"/>
    </w:pPr>
    <w:rPr>
      <w:b/>
      <w:bCs/>
      <w:sz w:val="40"/>
      <w:szCs w:val="40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color w:val="365F91"/>
      <w:sz w:val="32"/>
      <w:szCs w:val="32"/>
    </w:rPr>
  </w:style>
  <w:style w:type="character" w:customStyle="1" w:styleId="a9">
    <w:name w:val="Текст сноски Знак"/>
    <w:basedOn w:val="a0"/>
    <w:link w:val="a8"/>
    <w:uiPriority w:val="99"/>
    <w:qFormat/>
    <w:locked/>
    <w:rPr>
      <w:rFonts w:ascii="Tms Rmn" w:hAnsi="Tms Rm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cs="Times New Roman"/>
    </w:rPr>
  </w:style>
  <w:style w:type="character" w:customStyle="1" w:styleId="HeaderChar1">
    <w:name w:val="Header Char1"/>
    <w:basedOn w:val="a0"/>
    <w:uiPriority w:val="99"/>
    <w:semiHidden/>
    <w:qFormat/>
    <w:rPr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  <w:locked/>
    <w:rPr>
      <w:rFonts w:cs="Times New Roman"/>
    </w:rPr>
  </w:style>
  <w:style w:type="character" w:customStyle="1" w:styleId="FooterChar1">
    <w:name w:val="Footer Char1"/>
    <w:basedOn w:val="a0"/>
    <w:uiPriority w:val="99"/>
    <w:semiHidden/>
    <w:qFormat/>
    <w:rPr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qFormat/>
  </w:style>
  <w:style w:type="paragraph" w:styleId="a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admin</cp:lastModifiedBy>
  <cp:revision>4</cp:revision>
  <cp:lastPrinted>2026-04-15T06:59:00Z</cp:lastPrinted>
  <dcterms:created xsi:type="dcterms:W3CDTF">2026-04-28T09:54:00Z</dcterms:created>
  <dcterms:modified xsi:type="dcterms:W3CDTF">2026-04-28T10:00:00Z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8F24381A01E24383B49335E4C075F6E4_13</vt:lpwstr>
  </property>
</Properties>
</file>